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95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auto"/>
        <w:rPr>
          <w:rFonts w:hint="eastAsia" w:ascii="Times New Roman" w:hAnsi="Times New Roman" w:eastAsia="黑体" w:cs="Times New Roman"/>
          <w:sz w:val="32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u w:val="none"/>
          <w:lang w:val="en-US" w:eastAsia="zh-CN"/>
        </w:rPr>
        <w:t>附件1</w:t>
      </w:r>
    </w:p>
    <w:p w14:paraId="437C5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z w:val="32"/>
          <w:szCs w:val="32"/>
          <w:u w:val="none"/>
          <w:lang w:val="en-US" w:eastAsia="zh-CN"/>
        </w:rPr>
      </w:pPr>
    </w:p>
    <w:p w14:paraId="533C8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z w:val="36"/>
          <w:szCs w:val="36"/>
          <w:u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u w:val="none"/>
          <w:lang w:val="en-US" w:eastAsia="zh-CN"/>
        </w:rPr>
        <w:t>中国（新疆）自由贸易试验区生物医药企业（研发机构）进口研发用物品“白名单”申请表</w:t>
      </w:r>
    </w:p>
    <w:tbl>
      <w:tblPr>
        <w:tblStyle w:val="4"/>
        <w:tblW w:w="88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7"/>
        <w:gridCol w:w="1241"/>
        <w:gridCol w:w="1114"/>
        <w:gridCol w:w="1930"/>
        <w:gridCol w:w="1015"/>
        <w:gridCol w:w="1216"/>
        <w:gridCol w:w="21"/>
      </w:tblGrid>
      <w:tr w14:paraId="6B0AF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737" w:hRule="atLeast"/>
          <w:jc w:val="center"/>
        </w:trPr>
        <w:tc>
          <w:tcPr>
            <w:tcW w:w="8823" w:type="dxa"/>
            <w:gridSpan w:val="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A91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2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kern w:val="21"/>
                <w:sz w:val="28"/>
                <w:szCs w:val="28"/>
                <w:u w:val="none"/>
              </w:rPr>
              <w:t>一、企业基本情况</w:t>
            </w:r>
          </w:p>
        </w:tc>
      </w:tr>
      <w:tr w14:paraId="7E072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1757" w:hRule="atLeast"/>
          <w:jc w:val="center"/>
        </w:trPr>
        <w:tc>
          <w:tcPr>
            <w:tcW w:w="230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104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申请单位</w:t>
            </w:r>
            <w:r>
              <w:rPr>
                <w:rFonts w:hint="eastAsia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sz w:val="28"/>
                <w:szCs w:val="28"/>
                <w:u w:val="none"/>
              </w:rPr>
              <w:t>盖章</w:t>
            </w:r>
            <w:r>
              <w:rPr>
                <w:rFonts w:hint="eastAsia"/>
                <w:sz w:val="28"/>
                <w:szCs w:val="28"/>
                <w:u w:val="none"/>
                <w:lang w:eastAsia="zh-CN"/>
              </w:rPr>
              <w:t>）</w:t>
            </w:r>
          </w:p>
        </w:tc>
        <w:tc>
          <w:tcPr>
            <w:tcW w:w="6516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38D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28"/>
                <w:szCs w:val="28"/>
                <w:u w:val="none"/>
              </w:rPr>
            </w:pPr>
          </w:p>
        </w:tc>
      </w:tr>
      <w:tr w14:paraId="575BE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1757" w:hRule="atLeast"/>
          <w:jc w:val="center"/>
        </w:trPr>
        <w:tc>
          <w:tcPr>
            <w:tcW w:w="230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BF1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具体研究用途</w:t>
            </w:r>
          </w:p>
        </w:tc>
        <w:tc>
          <w:tcPr>
            <w:tcW w:w="6516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698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28"/>
                <w:szCs w:val="28"/>
                <w:u w:val="none"/>
              </w:rPr>
            </w:pPr>
          </w:p>
        </w:tc>
      </w:tr>
      <w:tr w14:paraId="08A90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737" w:hRule="atLeast"/>
          <w:jc w:val="center"/>
        </w:trPr>
        <w:tc>
          <w:tcPr>
            <w:tcW w:w="230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9E6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联系人</w:t>
            </w:r>
          </w:p>
        </w:tc>
        <w:tc>
          <w:tcPr>
            <w:tcW w:w="2355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BD3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28"/>
                <w:szCs w:val="28"/>
                <w:u w:val="none"/>
              </w:rPr>
            </w:pPr>
          </w:p>
        </w:tc>
        <w:tc>
          <w:tcPr>
            <w:tcW w:w="193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8BF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联系电话</w:t>
            </w:r>
          </w:p>
        </w:tc>
        <w:tc>
          <w:tcPr>
            <w:tcW w:w="2231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16E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28"/>
                <w:szCs w:val="28"/>
                <w:u w:val="none"/>
              </w:rPr>
            </w:pPr>
          </w:p>
        </w:tc>
      </w:tr>
      <w:tr w14:paraId="32669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737" w:hRule="atLeast"/>
          <w:jc w:val="center"/>
        </w:trPr>
        <w:tc>
          <w:tcPr>
            <w:tcW w:w="8823" w:type="dxa"/>
            <w:gridSpan w:val="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90E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2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kern w:val="21"/>
                <w:sz w:val="28"/>
                <w:szCs w:val="28"/>
                <w:u w:val="none"/>
              </w:rPr>
              <w:t>二、进口物品基本情况</w:t>
            </w:r>
          </w:p>
        </w:tc>
      </w:tr>
      <w:tr w14:paraId="1543E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737" w:hRule="atLeast"/>
          <w:jc w:val="center"/>
        </w:trPr>
        <w:tc>
          <w:tcPr>
            <w:tcW w:w="2307" w:type="dxa"/>
            <w:vMerge w:val="restart"/>
            <w:tcBorders>
              <w:bottom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F56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物品名称</w:t>
            </w:r>
          </w:p>
        </w:tc>
        <w:tc>
          <w:tcPr>
            <w:tcW w:w="6516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7A6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sz w:val="28"/>
                <w:szCs w:val="28"/>
                <w:u w:val="none"/>
              </w:rPr>
            </w:pPr>
            <w:r>
              <w:rPr>
                <w:rFonts w:hint="eastAsia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sz w:val="28"/>
                <w:szCs w:val="28"/>
                <w:u w:val="none"/>
              </w:rPr>
              <w:t>中文</w:t>
            </w:r>
            <w:r>
              <w:rPr>
                <w:rFonts w:hint="eastAsia"/>
                <w:sz w:val="28"/>
                <w:szCs w:val="28"/>
                <w:u w:val="none"/>
                <w:lang w:eastAsia="zh-CN"/>
              </w:rPr>
              <w:t>）</w:t>
            </w:r>
          </w:p>
        </w:tc>
      </w:tr>
      <w:tr w14:paraId="6B007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737" w:hRule="atLeast"/>
          <w:jc w:val="center"/>
        </w:trPr>
        <w:tc>
          <w:tcPr>
            <w:tcW w:w="2307" w:type="dxa"/>
            <w:vMerge w:val="continue"/>
            <w:tcBorders>
              <w:top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977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28"/>
                <w:szCs w:val="28"/>
                <w:u w:val="none"/>
              </w:rPr>
            </w:pPr>
          </w:p>
        </w:tc>
        <w:tc>
          <w:tcPr>
            <w:tcW w:w="6516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FD4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sz w:val="28"/>
                <w:szCs w:val="28"/>
                <w:u w:val="none"/>
              </w:rPr>
            </w:pPr>
            <w:r>
              <w:rPr>
                <w:rFonts w:hint="eastAsia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sz w:val="28"/>
                <w:szCs w:val="28"/>
                <w:u w:val="none"/>
              </w:rPr>
              <w:t>英文</w:t>
            </w:r>
            <w:r>
              <w:rPr>
                <w:rFonts w:hint="eastAsia"/>
                <w:sz w:val="28"/>
                <w:szCs w:val="28"/>
                <w:u w:val="none"/>
                <w:lang w:eastAsia="zh-CN"/>
              </w:rPr>
              <w:t>）</w:t>
            </w:r>
          </w:p>
        </w:tc>
      </w:tr>
      <w:tr w14:paraId="4DC82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737" w:hRule="atLeast"/>
          <w:jc w:val="center"/>
        </w:trPr>
        <w:tc>
          <w:tcPr>
            <w:tcW w:w="230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55A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商品HS编码</w:t>
            </w:r>
          </w:p>
        </w:tc>
        <w:tc>
          <w:tcPr>
            <w:tcW w:w="2355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FB3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28"/>
                <w:szCs w:val="28"/>
                <w:u w:val="none"/>
              </w:rPr>
            </w:pPr>
          </w:p>
        </w:tc>
        <w:tc>
          <w:tcPr>
            <w:tcW w:w="193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A2D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对应商品名称</w:t>
            </w:r>
          </w:p>
        </w:tc>
        <w:tc>
          <w:tcPr>
            <w:tcW w:w="2231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317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28"/>
                <w:szCs w:val="28"/>
                <w:u w:val="none"/>
              </w:rPr>
            </w:pPr>
          </w:p>
        </w:tc>
      </w:tr>
      <w:tr w14:paraId="09DFE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737" w:hRule="atLeast"/>
          <w:jc w:val="center"/>
        </w:trPr>
        <w:tc>
          <w:tcPr>
            <w:tcW w:w="230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285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规</w:t>
            </w:r>
            <w:r>
              <w:rPr>
                <w:rFonts w:hint="eastAsia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sz w:val="28"/>
                <w:szCs w:val="28"/>
                <w:u w:val="none"/>
              </w:rPr>
              <w:t>格</w:t>
            </w:r>
          </w:p>
        </w:tc>
        <w:tc>
          <w:tcPr>
            <w:tcW w:w="1241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522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28"/>
                <w:szCs w:val="28"/>
                <w:u w:val="none"/>
              </w:rPr>
            </w:pPr>
          </w:p>
        </w:tc>
        <w:tc>
          <w:tcPr>
            <w:tcW w:w="111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AC1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数量</w:t>
            </w:r>
          </w:p>
        </w:tc>
        <w:tc>
          <w:tcPr>
            <w:tcW w:w="193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765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28"/>
                <w:szCs w:val="28"/>
                <w:u w:val="none"/>
              </w:rPr>
            </w:pPr>
          </w:p>
        </w:tc>
        <w:tc>
          <w:tcPr>
            <w:tcW w:w="101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8C3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产地</w:t>
            </w:r>
          </w:p>
        </w:tc>
        <w:tc>
          <w:tcPr>
            <w:tcW w:w="1216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173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28"/>
                <w:szCs w:val="28"/>
                <w:u w:val="none"/>
              </w:rPr>
            </w:pPr>
          </w:p>
        </w:tc>
      </w:tr>
      <w:tr w14:paraId="2DCF5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737" w:hRule="atLeast"/>
          <w:jc w:val="center"/>
        </w:trPr>
        <w:tc>
          <w:tcPr>
            <w:tcW w:w="230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870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物品生产厂名称</w:t>
            </w:r>
          </w:p>
        </w:tc>
        <w:tc>
          <w:tcPr>
            <w:tcW w:w="6516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B75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28"/>
                <w:szCs w:val="28"/>
                <w:u w:val="none"/>
              </w:rPr>
            </w:pPr>
          </w:p>
        </w:tc>
      </w:tr>
      <w:tr w14:paraId="5CBA9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737" w:hRule="atLeast"/>
          <w:jc w:val="center"/>
        </w:trPr>
        <w:tc>
          <w:tcPr>
            <w:tcW w:w="230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5A6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物品生产厂地址</w:t>
            </w:r>
          </w:p>
        </w:tc>
        <w:tc>
          <w:tcPr>
            <w:tcW w:w="6516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CA5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28"/>
                <w:szCs w:val="28"/>
                <w:u w:val="none"/>
              </w:rPr>
            </w:pPr>
          </w:p>
        </w:tc>
      </w:tr>
      <w:tr w14:paraId="11851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8844" w:type="dxa"/>
            <w:gridSpan w:val="7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15D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2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kern w:val="21"/>
                <w:sz w:val="28"/>
                <w:szCs w:val="28"/>
                <w:u w:val="none"/>
              </w:rPr>
              <w:t>三、支撑材料目录</w:t>
            </w:r>
          </w:p>
        </w:tc>
      </w:tr>
      <w:tr w14:paraId="4B2DF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5" w:hRule="atLeast"/>
          <w:jc w:val="center"/>
        </w:trPr>
        <w:tc>
          <w:tcPr>
            <w:tcW w:w="8844" w:type="dxa"/>
            <w:gridSpan w:val="7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C8B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560" w:firstLineChars="200"/>
              <w:jc w:val="both"/>
              <w:textAlignment w:val="auto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1.申请企业机构资质证明文件</w:t>
            </w:r>
            <w:r>
              <w:rPr>
                <w:rFonts w:hint="eastAsia"/>
                <w:sz w:val="28"/>
                <w:szCs w:val="28"/>
                <w:u w:val="none"/>
                <w:lang w:eastAsia="zh-CN"/>
              </w:rPr>
              <w:t>、最新社会信用报告</w:t>
            </w:r>
            <w:r>
              <w:rPr>
                <w:sz w:val="28"/>
                <w:szCs w:val="28"/>
                <w:u w:val="none"/>
              </w:rPr>
              <w:t>复印件。</w:t>
            </w:r>
          </w:p>
          <w:p w14:paraId="3E15B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560" w:firstLineChars="200"/>
              <w:jc w:val="both"/>
              <w:textAlignment w:val="auto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2.申请报告。内容应包括：拟申请进口物品的来源、具体用途、数量、使用计划；企业的研发条件、使用管理、追溯能力、风险防控措施等</w:t>
            </w:r>
            <w:r>
              <w:rPr>
                <w:rFonts w:hint="eastAsia"/>
                <w:sz w:val="28"/>
                <w:szCs w:val="28"/>
                <w:u w:val="none"/>
                <w:lang w:eastAsia="zh-CN"/>
              </w:rPr>
              <w:t>。</w:t>
            </w:r>
          </w:p>
          <w:p w14:paraId="0F067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560" w:firstLineChars="200"/>
              <w:jc w:val="both"/>
              <w:textAlignment w:val="auto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3.拟进口物品的国外获准证明材料</w:t>
            </w:r>
            <w:r>
              <w:rPr>
                <w:rFonts w:hint="eastAsia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sz w:val="28"/>
                <w:szCs w:val="28"/>
                <w:u w:val="none"/>
              </w:rPr>
              <w:t>如有</w:t>
            </w:r>
            <w:r>
              <w:rPr>
                <w:rFonts w:hint="eastAsia"/>
                <w:sz w:val="28"/>
                <w:szCs w:val="28"/>
                <w:u w:val="none"/>
                <w:lang w:eastAsia="zh-CN"/>
              </w:rPr>
              <w:t>）。</w:t>
            </w:r>
          </w:p>
          <w:p w14:paraId="186D7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560" w:firstLineChars="200"/>
              <w:jc w:val="both"/>
              <w:textAlignment w:val="auto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4.原产地证明复印件</w:t>
            </w:r>
            <w:r>
              <w:rPr>
                <w:rFonts w:hint="eastAsia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sz w:val="28"/>
                <w:szCs w:val="28"/>
                <w:u w:val="none"/>
              </w:rPr>
              <w:t>如有</w:t>
            </w:r>
            <w:r>
              <w:rPr>
                <w:rFonts w:hint="eastAsia"/>
                <w:sz w:val="28"/>
                <w:szCs w:val="28"/>
                <w:u w:val="none"/>
                <w:lang w:eastAsia="zh-CN"/>
              </w:rPr>
              <w:t>）。</w:t>
            </w:r>
          </w:p>
          <w:p w14:paraId="17CFE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560" w:firstLineChars="200"/>
              <w:jc w:val="both"/>
              <w:textAlignment w:val="auto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5.货物合同复印件。</w:t>
            </w:r>
          </w:p>
          <w:p w14:paraId="26FF6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560" w:firstLineChars="200"/>
              <w:jc w:val="both"/>
              <w:textAlignment w:val="auto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6.其他认为需提交的材料。</w:t>
            </w:r>
          </w:p>
          <w:p w14:paraId="3E4CC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eastAsia="仿宋_GB2312"/>
                <w:sz w:val="28"/>
                <w:szCs w:val="28"/>
                <w:u w:val="none"/>
                <w:lang w:eastAsia="zh-CN"/>
              </w:rPr>
            </w:pPr>
            <w:r>
              <w:rPr>
                <w:sz w:val="28"/>
                <w:szCs w:val="28"/>
                <w:u w:val="none"/>
              </w:rPr>
              <w:t>上述全部材料加盖企业公章，A4纸打印装订，外文材料需提供中文翻译</w:t>
            </w:r>
            <w:r>
              <w:rPr>
                <w:rFonts w:hint="eastAsia"/>
                <w:sz w:val="28"/>
                <w:szCs w:val="28"/>
                <w:u w:val="none"/>
                <w:lang w:eastAsia="zh-CN"/>
              </w:rPr>
              <w:t>。</w:t>
            </w:r>
          </w:p>
        </w:tc>
      </w:tr>
      <w:tr w14:paraId="75ADA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8844" w:type="dxa"/>
            <w:gridSpan w:val="7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EDC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2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kern w:val="21"/>
                <w:sz w:val="28"/>
                <w:szCs w:val="28"/>
                <w:u w:val="none"/>
              </w:rPr>
              <w:t>四、承诺</w:t>
            </w:r>
          </w:p>
        </w:tc>
      </w:tr>
      <w:tr w14:paraId="6D95C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1" w:hRule="atLeast"/>
          <w:jc w:val="center"/>
        </w:trPr>
        <w:tc>
          <w:tcPr>
            <w:tcW w:w="8844" w:type="dxa"/>
            <w:gridSpan w:val="7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0F7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560" w:firstLineChars="200"/>
              <w:jc w:val="both"/>
              <w:textAlignment w:val="auto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本单位郑重声明：我单位保证申请资料和提交的证明材料真实、合法、完整，翻译件内容与原件内容一致。所申请进口物品仅在本单位研发使用，不用于临床、上市销售及申请用途以外的其他用途。如有不实之处，我单位将承担相应法律责任及由此造成的一切后果。</w:t>
            </w:r>
          </w:p>
          <w:p w14:paraId="52308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560" w:firstLineChars="200"/>
              <w:jc w:val="both"/>
              <w:textAlignment w:val="auto"/>
              <w:rPr>
                <w:sz w:val="28"/>
                <w:szCs w:val="28"/>
                <w:u w:val="none"/>
              </w:rPr>
            </w:pPr>
          </w:p>
          <w:p w14:paraId="57639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4200" w:firstLineChars="1500"/>
              <w:jc w:val="both"/>
              <w:textAlignment w:val="auto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法定代表人</w:t>
            </w:r>
            <w:r>
              <w:rPr>
                <w:rFonts w:hint="eastAsia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sz w:val="28"/>
                <w:szCs w:val="28"/>
                <w:u w:val="none"/>
              </w:rPr>
              <w:t>签字</w:t>
            </w:r>
            <w:r>
              <w:rPr>
                <w:rFonts w:hint="eastAsia"/>
                <w:sz w:val="28"/>
                <w:szCs w:val="28"/>
                <w:u w:val="none"/>
                <w:lang w:eastAsia="zh-CN"/>
              </w:rPr>
              <w:t>）：</w:t>
            </w:r>
          </w:p>
          <w:p w14:paraId="763F3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5040" w:firstLineChars="1800"/>
              <w:jc w:val="both"/>
              <w:textAlignment w:val="auto"/>
              <w:rPr>
                <w:sz w:val="28"/>
                <w:szCs w:val="28"/>
                <w:u w:val="none"/>
              </w:rPr>
            </w:pPr>
            <w:r>
              <w:rPr>
                <w:rFonts w:hint="eastAsia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sz w:val="28"/>
                <w:szCs w:val="28"/>
                <w:u w:val="none"/>
              </w:rPr>
              <w:t>企业公章</w:t>
            </w:r>
            <w:r>
              <w:rPr>
                <w:rFonts w:hint="eastAsia"/>
                <w:sz w:val="28"/>
                <w:szCs w:val="28"/>
                <w:u w:val="none"/>
                <w:lang w:eastAsia="zh-CN"/>
              </w:rPr>
              <w:t>）</w:t>
            </w:r>
          </w:p>
          <w:p w14:paraId="69701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6160" w:firstLineChars="2200"/>
              <w:jc w:val="both"/>
              <w:textAlignment w:val="auto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年   月   日</w:t>
            </w:r>
          </w:p>
        </w:tc>
      </w:tr>
    </w:tbl>
    <w:p w14:paraId="23A991BC"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D129D"/>
    <w:rsid w:val="1B3D129D"/>
    <w:rsid w:val="29B030CE"/>
    <w:rsid w:val="2E9C24FD"/>
    <w:rsid w:val="3E3948A1"/>
    <w:rsid w:val="6D8F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2025-09-23T04:50:00Z</dcterms:created>
  <dc:creator>办公</dc:creator>
  <cp:lastModifiedBy>办公</cp:lastModifiedBy>
  <dcterms:modified xsi:type="dcterms:W3CDTF">2025-09-23T04:53:16Z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9BD999729578458DBD3C23286F67D84E_11</vt:lpwstr>
  </property>
  <property fmtid="{D5CDD505-2E9C-101B-9397-08002B2CF9AE}" pid="4" name="KSOTemplateDocerSaveRecord">
    <vt:lpwstr>eyJoZGlkIjoiODBiYzg5ZDE1NGRiN2JlNWZjODM5MWIyMDJmOGM1ZGMiLCJ1c2VySWQiOiI1ODM3Mjc0MTkifQ==</vt:lpwstr>
  </property>
</Properties>
</file>