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21" w:rsidRPr="00E673A2" w:rsidRDefault="00980721" w:rsidP="00980721">
      <w:pPr>
        <w:adjustRightInd w:val="0"/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bookmarkStart w:id="0" w:name="_GoBack"/>
      <w:r w:rsidRPr="00E673A2">
        <w:rPr>
          <w:rFonts w:ascii="方正小标宋_GBK" w:eastAsia="方正小标宋_GBK" w:hAnsi="方正小标宋简体" w:cs="方正小标宋简体" w:hint="eastAsia"/>
          <w:sz w:val="44"/>
          <w:szCs w:val="44"/>
        </w:rPr>
        <w:t>新疆维吾尔自治区专营乙类非处方药的</w:t>
      </w:r>
    </w:p>
    <w:p w:rsidR="00980721" w:rsidRDefault="00980721" w:rsidP="00980721">
      <w:pPr>
        <w:adjustRightInd w:val="0"/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E673A2">
        <w:rPr>
          <w:rFonts w:ascii="方正小标宋_GBK" w:eastAsia="方正小标宋_GBK" w:hAnsi="方正小标宋简体" w:cs="方正小标宋简体" w:hint="eastAsia"/>
          <w:sz w:val="44"/>
          <w:szCs w:val="44"/>
        </w:rPr>
        <w:t>药品零售企业审批承诺书</w:t>
      </w:r>
    </w:p>
    <w:bookmarkEnd w:id="0"/>
    <w:p w:rsidR="00980721" w:rsidRPr="00E673A2" w:rsidRDefault="00980721" w:rsidP="00980721">
      <w:pPr>
        <w:adjustRightInd w:val="0"/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tbl>
      <w:tblPr>
        <w:tblStyle w:val="a5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980721" w:rsidTr="00F94D1D">
        <w:trPr>
          <w:jc w:val="center"/>
        </w:trPr>
        <w:tc>
          <w:tcPr>
            <w:tcW w:w="8787" w:type="dxa"/>
          </w:tcPr>
          <w:p w:rsidR="00980721" w:rsidRDefault="00980721" w:rsidP="00F94D1D">
            <w:pPr>
              <w:adjustRightInd w:val="0"/>
              <w:snapToGrid w:val="0"/>
              <w:spacing w:line="300" w:lineRule="exact"/>
              <w:rPr>
                <w:rFonts w:hAnsi="仿宋"/>
                <w:sz w:val="28"/>
                <w:szCs w:val="28"/>
                <w:u w:val="single"/>
              </w:rPr>
            </w:pPr>
          </w:p>
          <w:p w:rsidR="00980721" w:rsidRPr="00866E49" w:rsidRDefault="00980721" w:rsidP="00F94D1D">
            <w:pPr>
              <w:adjustRightInd w:val="0"/>
              <w:snapToGrid w:val="0"/>
              <w:spacing w:line="300" w:lineRule="exact"/>
              <w:rPr>
                <w:rFonts w:hAnsi="仿宋"/>
                <w:sz w:val="28"/>
                <w:szCs w:val="28"/>
              </w:rPr>
            </w:pPr>
            <w:r w:rsidRPr="00866E49">
              <w:rPr>
                <w:rFonts w:hAnsi="仿宋" w:hint="eastAsia"/>
                <w:sz w:val="28"/>
                <w:szCs w:val="28"/>
                <w:u w:val="single"/>
              </w:rPr>
              <w:t xml:space="preserve">                     </w:t>
            </w:r>
            <w:r w:rsidRPr="00866E49">
              <w:rPr>
                <w:rFonts w:hAnsi="仿宋" w:hint="eastAsia"/>
                <w:sz w:val="28"/>
                <w:szCs w:val="28"/>
              </w:rPr>
              <w:t>市场监督管理局：</w:t>
            </w:r>
          </w:p>
          <w:p w:rsidR="00980721" w:rsidRPr="00866E49" w:rsidRDefault="00980721" w:rsidP="00F94D1D">
            <w:pPr>
              <w:adjustRightInd w:val="0"/>
              <w:snapToGrid w:val="0"/>
              <w:spacing w:line="440" w:lineRule="exact"/>
              <w:rPr>
                <w:rFonts w:hAnsi="仿宋"/>
                <w:sz w:val="28"/>
                <w:szCs w:val="28"/>
              </w:rPr>
            </w:pPr>
            <w:r w:rsidRPr="00866E49">
              <w:rPr>
                <w:rFonts w:hAnsi="仿宋" w:hint="eastAsia"/>
                <w:sz w:val="28"/>
                <w:szCs w:val="28"/>
              </w:rPr>
              <w:t xml:space="preserve">    本申请人已收到行政审批机关的告知，了解“告知承诺制”责任，自愿选择“告知承诺制”审批</w:t>
            </w:r>
            <w:proofErr w:type="gramStart"/>
            <w:r w:rsidRPr="00866E49">
              <w:rPr>
                <w:rFonts w:hAnsi="仿宋" w:hint="eastAsia"/>
                <w:sz w:val="28"/>
                <w:szCs w:val="28"/>
              </w:rPr>
              <w:t>模式申办</w:t>
            </w:r>
            <w:proofErr w:type="gramEnd"/>
            <w:r w:rsidRPr="00866E49">
              <w:rPr>
                <w:rFonts w:hAnsi="仿宋" w:hint="eastAsia"/>
                <w:sz w:val="28"/>
                <w:szCs w:val="28"/>
              </w:rPr>
              <w:t>药品经营许可证，并已对照《药品管理法》《药品经营许可证管理办法》《药品经营质量管理规范》等法律法规规章进行了全面自查，符合许可条件，现就申请药品经营许可证作如下承诺：</w:t>
            </w:r>
          </w:p>
          <w:p w:rsidR="00980721" w:rsidRPr="00866E49" w:rsidRDefault="00980721" w:rsidP="00F94D1D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hAnsi="仿宋"/>
                <w:sz w:val="28"/>
                <w:szCs w:val="28"/>
              </w:rPr>
            </w:pPr>
            <w:r w:rsidRPr="00866E49">
              <w:rPr>
                <w:rFonts w:hAnsi="仿宋" w:hint="eastAsia"/>
                <w:sz w:val="28"/>
                <w:szCs w:val="28"/>
              </w:rPr>
              <w:t>一、本申请人承诺在开业经营前达到规定的审批项目的条件、标准和要求；</w:t>
            </w:r>
          </w:p>
          <w:p w:rsidR="00980721" w:rsidRPr="00866E49" w:rsidRDefault="00980721" w:rsidP="00F94D1D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hAnsi="仿宋"/>
                <w:sz w:val="28"/>
                <w:szCs w:val="28"/>
              </w:rPr>
            </w:pPr>
            <w:r w:rsidRPr="00866E49">
              <w:rPr>
                <w:rFonts w:hAnsi="仿宋" w:hint="eastAsia"/>
                <w:sz w:val="28"/>
                <w:szCs w:val="28"/>
              </w:rPr>
              <w:t>二、本申请人承诺在开业经营后遵守相关法律、法规、规章，并接受监督管理；</w:t>
            </w:r>
          </w:p>
          <w:p w:rsidR="00980721" w:rsidRPr="00866E49" w:rsidRDefault="00980721" w:rsidP="00F94D1D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hAnsi="仿宋"/>
                <w:sz w:val="28"/>
                <w:szCs w:val="28"/>
              </w:rPr>
            </w:pPr>
            <w:r w:rsidRPr="00866E49">
              <w:rPr>
                <w:rFonts w:hAnsi="仿宋" w:hint="eastAsia"/>
                <w:sz w:val="28"/>
                <w:szCs w:val="28"/>
              </w:rPr>
              <w:t>三、本申请人承诺按照许可的经营项目仅经营乙类非处方药。</w:t>
            </w:r>
          </w:p>
          <w:p w:rsidR="00980721" w:rsidRPr="00866E49" w:rsidRDefault="00980721" w:rsidP="00F94D1D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hAnsi="仿宋"/>
                <w:sz w:val="28"/>
                <w:szCs w:val="28"/>
              </w:rPr>
            </w:pPr>
            <w:r w:rsidRPr="00866E49">
              <w:rPr>
                <w:rFonts w:hAnsi="仿宋" w:hint="eastAsia"/>
                <w:sz w:val="28"/>
                <w:szCs w:val="28"/>
              </w:rPr>
              <w:t>四、本申请人承诺所作的陈述及所递交的所有材料真实、合法、有效。</w:t>
            </w:r>
          </w:p>
          <w:p w:rsidR="00980721" w:rsidRPr="00866E49" w:rsidRDefault="00980721" w:rsidP="00F94D1D">
            <w:pPr>
              <w:adjustRightInd w:val="0"/>
              <w:spacing w:line="440" w:lineRule="exact"/>
              <w:ind w:firstLineChars="200" w:firstLine="560"/>
              <w:rPr>
                <w:rFonts w:hAnsi="仿宋"/>
                <w:sz w:val="28"/>
                <w:szCs w:val="28"/>
              </w:rPr>
            </w:pPr>
            <w:r w:rsidRPr="00866E49">
              <w:rPr>
                <w:rFonts w:hAnsi="仿宋" w:hint="eastAsia"/>
                <w:sz w:val="28"/>
                <w:szCs w:val="28"/>
              </w:rPr>
              <w:t>以上承诺是本申请人真实意思的表达，若违反承诺或者</w:t>
            </w:r>
            <w:proofErr w:type="gramStart"/>
            <w:r w:rsidRPr="00866E49">
              <w:rPr>
                <w:rFonts w:hAnsi="仿宋" w:hint="eastAsia"/>
                <w:sz w:val="28"/>
                <w:szCs w:val="28"/>
              </w:rPr>
              <w:t>作出</w:t>
            </w:r>
            <w:proofErr w:type="gramEnd"/>
            <w:r w:rsidRPr="00866E49">
              <w:rPr>
                <w:rFonts w:hAnsi="仿宋" w:hint="eastAsia"/>
                <w:sz w:val="28"/>
                <w:szCs w:val="28"/>
              </w:rPr>
              <w:t>不实承诺的，愿意承担相应的法律责任，并承担由此产生的一切后果。</w:t>
            </w:r>
          </w:p>
          <w:p w:rsidR="00980721" w:rsidRPr="00866E49" w:rsidRDefault="00980721" w:rsidP="00F94D1D">
            <w:pPr>
              <w:adjustRightInd w:val="0"/>
              <w:snapToGrid w:val="0"/>
              <w:spacing w:line="440" w:lineRule="exact"/>
              <w:rPr>
                <w:rFonts w:hAnsi="仿宋"/>
                <w:sz w:val="28"/>
                <w:szCs w:val="28"/>
              </w:rPr>
            </w:pPr>
          </w:p>
          <w:p w:rsidR="00980721" w:rsidRPr="00866E49" w:rsidRDefault="00980721" w:rsidP="00F94D1D">
            <w:pPr>
              <w:adjustRightInd w:val="0"/>
              <w:snapToGrid w:val="0"/>
              <w:spacing w:line="440" w:lineRule="exact"/>
              <w:rPr>
                <w:rFonts w:hAnsi="仿宋"/>
                <w:sz w:val="28"/>
                <w:szCs w:val="28"/>
              </w:rPr>
            </w:pPr>
          </w:p>
          <w:p w:rsidR="00980721" w:rsidRPr="00866E49" w:rsidRDefault="00980721" w:rsidP="00F94D1D">
            <w:pPr>
              <w:adjustRightInd w:val="0"/>
              <w:snapToGrid w:val="0"/>
              <w:spacing w:line="440" w:lineRule="exact"/>
              <w:ind w:firstLineChars="1300" w:firstLine="3640"/>
              <w:rPr>
                <w:rFonts w:hAnsi="仿宋"/>
                <w:sz w:val="28"/>
                <w:szCs w:val="28"/>
              </w:rPr>
            </w:pPr>
            <w:r w:rsidRPr="00866E49">
              <w:rPr>
                <w:rFonts w:hAnsi="仿宋" w:hint="eastAsia"/>
                <w:sz w:val="28"/>
                <w:szCs w:val="28"/>
              </w:rPr>
              <w:t>承诺人签名（盖章）：</w:t>
            </w:r>
          </w:p>
          <w:p w:rsidR="00980721" w:rsidRDefault="00980721" w:rsidP="00F94D1D">
            <w:pPr>
              <w:adjustRightInd w:val="0"/>
              <w:snapToGrid w:val="0"/>
              <w:spacing w:line="440" w:lineRule="exact"/>
              <w:ind w:firstLineChars="1500" w:firstLine="4200"/>
              <w:rPr>
                <w:rFonts w:hAnsi="仿宋"/>
                <w:sz w:val="28"/>
                <w:szCs w:val="28"/>
              </w:rPr>
            </w:pPr>
            <w:r w:rsidRPr="00866E49">
              <w:rPr>
                <w:rFonts w:hAnsi="仿宋" w:hint="eastAsia"/>
                <w:sz w:val="28"/>
                <w:szCs w:val="28"/>
              </w:rPr>
              <w:t>承诺日期：</w:t>
            </w:r>
          </w:p>
          <w:p w:rsidR="00980721" w:rsidRDefault="00980721" w:rsidP="00F94D1D">
            <w:pPr>
              <w:adjustRightInd w:val="0"/>
              <w:snapToGrid w:val="0"/>
              <w:spacing w:line="300" w:lineRule="exact"/>
              <w:ind w:firstLineChars="1400" w:firstLine="4480"/>
              <w:rPr>
                <w:rFonts w:hAnsi="仿宋"/>
                <w:szCs w:val="32"/>
                <w:u w:val="single"/>
              </w:rPr>
            </w:pPr>
          </w:p>
        </w:tc>
      </w:tr>
    </w:tbl>
    <w:p w:rsidR="00980721" w:rsidRDefault="00980721" w:rsidP="00980721">
      <w:pPr>
        <w:adjustRightInd w:val="0"/>
        <w:spacing w:line="440" w:lineRule="exact"/>
        <w:rPr>
          <w:sz w:val="24"/>
          <w:szCs w:val="24"/>
        </w:rPr>
      </w:pPr>
      <w:r w:rsidRPr="00E673A2">
        <w:rPr>
          <w:rFonts w:ascii="黑体" w:eastAsia="黑体" w:hAnsi="黑体" w:hint="eastAsia"/>
          <w:sz w:val="24"/>
          <w:szCs w:val="24"/>
        </w:rPr>
        <w:t>备注：</w:t>
      </w:r>
      <w:r w:rsidRPr="00E673A2">
        <w:rPr>
          <w:rFonts w:hint="eastAsia"/>
          <w:sz w:val="24"/>
          <w:szCs w:val="24"/>
        </w:rPr>
        <w:t>1.申请人在</w:t>
      </w:r>
      <w:proofErr w:type="gramStart"/>
      <w:r w:rsidRPr="00E673A2">
        <w:rPr>
          <w:rFonts w:hint="eastAsia"/>
          <w:sz w:val="24"/>
          <w:szCs w:val="24"/>
        </w:rPr>
        <w:t>作出</w:t>
      </w:r>
      <w:proofErr w:type="gramEnd"/>
      <w:r w:rsidRPr="00E673A2">
        <w:rPr>
          <w:rFonts w:hint="eastAsia"/>
          <w:sz w:val="24"/>
          <w:szCs w:val="24"/>
        </w:rPr>
        <w:t>承诺前，必须仔细阅读</w:t>
      </w:r>
      <w:proofErr w:type="gramStart"/>
      <w:r w:rsidRPr="00E673A2">
        <w:rPr>
          <w:rFonts w:hint="eastAsia"/>
          <w:sz w:val="24"/>
          <w:szCs w:val="24"/>
        </w:rPr>
        <w:t>《</w:t>
      </w:r>
      <w:proofErr w:type="gramEnd"/>
      <w:r w:rsidRPr="00E673A2">
        <w:rPr>
          <w:rFonts w:hint="eastAsia"/>
          <w:sz w:val="24"/>
          <w:szCs w:val="24"/>
        </w:rPr>
        <w:t>新疆维吾尔自治区专营乙类非处方药的</w:t>
      </w:r>
    </w:p>
    <w:p w:rsidR="00980721" w:rsidRPr="00E673A2" w:rsidRDefault="00980721" w:rsidP="00980721">
      <w:pPr>
        <w:adjustRightInd w:val="0"/>
        <w:spacing w:line="440" w:lineRule="exact"/>
        <w:ind w:firstLineChars="400" w:firstLine="960"/>
        <w:rPr>
          <w:sz w:val="24"/>
          <w:szCs w:val="24"/>
        </w:rPr>
      </w:pPr>
      <w:r w:rsidRPr="00E673A2">
        <w:rPr>
          <w:rFonts w:hint="eastAsia"/>
          <w:sz w:val="24"/>
          <w:szCs w:val="24"/>
        </w:rPr>
        <w:t>药品零售企业审批服务告知书</w:t>
      </w:r>
      <w:proofErr w:type="gramStart"/>
      <w:r w:rsidRPr="00E673A2">
        <w:rPr>
          <w:rFonts w:hint="eastAsia"/>
          <w:sz w:val="24"/>
          <w:szCs w:val="24"/>
        </w:rPr>
        <w:t>》</w:t>
      </w:r>
      <w:proofErr w:type="gramEnd"/>
      <w:r w:rsidRPr="00E673A2">
        <w:rPr>
          <w:rFonts w:hint="eastAsia"/>
          <w:sz w:val="24"/>
          <w:szCs w:val="24"/>
        </w:rPr>
        <w:t>。</w:t>
      </w:r>
    </w:p>
    <w:p w:rsidR="009D228A" w:rsidRPr="00980721" w:rsidRDefault="00980721" w:rsidP="00980721">
      <w:pPr>
        <w:adjustRightInd w:val="0"/>
        <w:spacing w:line="440" w:lineRule="exact"/>
        <w:ind w:firstLineChars="299" w:firstLine="718"/>
        <w:rPr>
          <w:sz w:val="24"/>
          <w:szCs w:val="24"/>
        </w:rPr>
      </w:pPr>
      <w:r w:rsidRPr="00E673A2">
        <w:rPr>
          <w:rFonts w:hint="eastAsia"/>
          <w:sz w:val="24"/>
          <w:szCs w:val="24"/>
        </w:rPr>
        <w:t>2.</w:t>
      </w:r>
      <w:proofErr w:type="gramStart"/>
      <w:r w:rsidRPr="00E673A2">
        <w:rPr>
          <w:rFonts w:hint="eastAsia"/>
          <w:sz w:val="24"/>
          <w:szCs w:val="24"/>
        </w:rPr>
        <w:t>本承诺</w:t>
      </w:r>
      <w:proofErr w:type="gramEnd"/>
      <w:r w:rsidRPr="00E673A2">
        <w:rPr>
          <w:rFonts w:hint="eastAsia"/>
          <w:sz w:val="24"/>
          <w:szCs w:val="24"/>
        </w:rPr>
        <w:t>书一式两份，市场监督管理部门、企业各存一份。</w:t>
      </w:r>
    </w:p>
    <w:sectPr w:rsidR="009D228A" w:rsidRPr="0098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97" w:rsidRDefault="00794297" w:rsidP="00D17A3D">
      <w:r>
        <w:separator/>
      </w:r>
    </w:p>
  </w:endnote>
  <w:endnote w:type="continuationSeparator" w:id="0">
    <w:p w:rsidR="00794297" w:rsidRDefault="00794297" w:rsidP="00D1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97" w:rsidRDefault="00794297" w:rsidP="00D17A3D">
      <w:r>
        <w:separator/>
      </w:r>
    </w:p>
  </w:footnote>
  <w:footnote w:type="continuationSeparator" w:id="0">
    <w:p w:rsidR="00794297" w:rsidRDefault="00794297" w:rsidP="00D1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B1"/>
    <w:rsid w:val="007824B1"/>
    <w:rsid w:val="00794297"/>
    <w:rsid w:val="00980721"/>
    <w:rsid w:val="009D228A"/>
    <w:rsid w:val="00CD119D"/>
    <w:rsid w:val="00D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3D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A3D"/>
    <w:rPr>
      <w:sz w:val="18"/>
      <w:szCs w:val="18"/>
    </w:rPr>
  </w:style>
  <w:style w:type="table" w:styleId="a5">
    <w:name w:val="Table Grid"/>
    <w:basedOn w:val="a1"/>
    <w:uiPriority w:val="59"/>
    <w:qFormat/>
    <w:rsid w:val="0098072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3D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A3D"/>
    <w:rPr>
      <w:sz w:val="18"/>
      <w:szCs w:val="18"/>
    </w:rPr>
  </w:style>
  <w:style w:type="table" w:styleId="a5">
    <w:name w:val="Table Grid"/>
    <w:basedOn w:val="a1"/>
    <w:uiPriority w:val="59"/>
    <w:qFormat/>
    <w:rsid w:val="0098072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246</Characters>
  <Application>Microsoft Office Word</Application>
  <DocSecurity>0</DocSecurity>
  <Lines>10</Lines>
  <Paragraphs>7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2021-07-06T13:01:00Z</dcterms:created>
  <dcterms:modified xsi:type="dcterms:W3CDTF">2021-07-06T13:03:00Z</dcterms:modified>
</cp:coreProperties>
</file>