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注销医疗机构制剂批准文号的品种目录表</w:t>
      </w:r>
    </w:p>
    <w:bookmarkEnd w:id="0"/>
    <w:tbl>
      <w:tblPr>
        <w:tblStyle w:val="14"/>
        <w:tblW w:w="87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438"/>
        <w:gridCol w:w="2438"/>
        <w:gridCol w:w="3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制剂名称</w:t>
            </w:r>
          </w:p>
        </w:tc>
        <w:tc>
          <w:tcPr>
            <w:tcW w:w="2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规格</w:t>
            </w:r>
          </w:p>
        </w:tc>
        <w:tc>
          <w:tcPr>
            <w:tcW w:w="30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批准文号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搭背膏</w:t>
            </w:r>
          </w:p>
        </w:tc>
        <w:tc>
          <w:tcPr>
            <w:tcW w:w="2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每缸装1000g</w:t>
            </w:r>
          </w:p>
        </w:tc>
        <w:tc>
          <w:tcPr>
            <w:tcW w:w="30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新药制字Z20041787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紫草油膏</w:t>
            </w:r>
          </w:p>
        </w:tc>
        <w:tc>
          <w:tcPr>
            <w:tcW w:w="2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每缸装1000g</w:t>
            </w:r>
          </w:p>
        </w:tc>
        <w:tc>
          <w:tcPr>
            <w:tcW w:w="30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新药制字Z20041786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80" w:lineRule="auto"/>
        <w:ind w:right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18"/>
    <w:rsid w:val="000F664E"/>
    <w:rsid w:val="00490E18"/>
    <w:rsid w:val="0096357C"/>
    <w:rsid w:val="00CD5D6D"/>
    <w:rsid w:val="018864AA"/>
    <w:rsid w:val="051A106E"/>
    <w:rsid w:val="09A43C03"/>
    <w:rsid w:val="0B58012F"/>
    <w:rsid w:val="0D3C30D6"/>
    <w:rsid w:val="0FE14734"/>
    <w:rsid w:val="1063227A"/>
    <w:rsid w:val="10BB539A"/>
    <w:rsid w:val="14DE51B6"/>
    <w:rsid w:val="160608F5"/>
    <w:rsid w:val="18880FAD"/>
    <w:rsid w:val="19890C0F"/>
    <w:rsid w:val="198C5477"/>
    <w:rsid w:val="1C0E325D"/>
    <w:rsid w:val="23470A2D"/>
    <w:rsid w:val="251C41ED"/>
    <w:rsid w:val="289A3DE8"/>
    <w:rsid w:val="2A2B771E"/>
    <w:rsid w:val="31775090"/>
    <w:rsid w:val="32F30E17"/>
    <w:rsid w:val="33431B12"/>
    <w:rsid w:val="34851EEF"/>
    <w:rsid w:val="369A58C2"/>
    <w:rsid w:val="37526F43"/>
    <w:rsid w:val="391F039E"/>
    <w:rsid w:val="3B113A34"/>
    <w:rsid w:val="3DE96796"/>
    <w:rsid w:val="3E770C5D"/>
    <w:rsid w:val="3EB6784A"/>
    <w:rsid w:val="3EF71C55"/>
    <w:rsid w:val="404B41E6"/>
    <w:rsid w:val="419734B0"/>
    <w:rsid w:val="42E2133B"/>
    <w:rsid w:val="43794BE4"/>
    <w:rsid w:val="46451591"/>
    <w:rsid w:val="48481922"/>
    <w:rsid w:val="49D95A93"/>
    <w:rsid w:val="4A0E7178"/>
    <w:rsid w:val="4B225288"/>
    <w:rsid w:val="51CC752D"/>
    <w:rsid w:val="55BB0BAB"/>
    <w:rsid w:val="59781953"/>
    <w:rsid w:val="5A5A0474"/>
    <w:rsid w:val="5AC97B67"/>
    <w:rsid w:val="5BBB0A9A"/>
    <w:rsid w:val="5D1E3C8F"/>
    <w:rsid w:val="5F082617"/>
    <w:rsid w:val="61A94E6C"/>
    <w:rsid w:val="65630639"/>
    <w:rsid w:val="67BC29CC"/>
    <w:rsid w:val="6833040D"/>
    <w:rsid w:val="69546284"/>
    <w:rsid w:val="69FE018C"/>
    <w:rsid w:val="6B186747"/>
    <w:rsid w:val="6D327B4E"/>
    <w:rsid w:val="6E9A3FF7"/>
    <w:rsid w:val="6F9C1312"/>
    <w:rsid w:val="74F459C7"/>
    <w:rsid w:val="76EF5F1E"/>
    <w:rsid w:val="77585731"/>
    <w:rsid w:val="79913654"/>
    <w:rsid w:val="7A5645BF"/>
    <w:rsid w:val="7ADF575E"/>
    <w:rsid w:val="7CDD6A2A"/>
    <w:rsid w:val="7E5469D7"/>
    <w:rsid w:val="7F9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/>
      <w:b/>
      <w:kern w:val="0"/>
      <w:sz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lock Text"/>
    <w:basedOn w:val="1"/>
    <w:qFormat/>
    <w:uiPriority w:val="0"/>
    <w:pPr>
      <w:ind w:left="540" w:right="484" w:firstLine="560"/>
    </w:pPr>
    <w:rPr>
      <w:rFonts w:ascii="仿宋_GB2312" w:eastAsia="仿宋_GB2312"/>
      <w:sz w:val="24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1"/>
    <w:basedOn w:val="13"/>
    <w:qFormat/>
    <w:uiPriority w:val="59"/>
    <w:rPr>
      <w:rFonts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页眉 Char"/>
    <w:basedOn w:val="10"/>
    <w:link w:val="8"/>
    <w:qFormat/>
    <w:uiPriority w:val="0"/>
    <w:rPr>
      <w:rFonts w:ascii="仿宋" w:hAnsi="Times New Roman" w:eastAsia="仿宋"/>
      <w:kern w:val="2"/>
      <w:sz w:val="18"/>
      <w:szCs w:val="18"/>
    </w:rPr>
  </w:style>
  <w:style w:type="character" w:customStyle="1" w:styleId="19">
    <w:name w:val="页脚 Char"/>
    <w:basedOn w:val="10"/>
    <w:link w:val="7"/>
    <w:qFormat/>
    <w:uiPriority w:val="0"/>
    <w:rPr>
      <w:rFonts w:hint="default" w:ascii="Calibri" w:hAnsi="Calibri" w:eastAsia="方正仿宋简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189</Words>
  <Characters>1079</Characters>
  <Lines>8</Lines>
  <Paragraphs>2</Paragraphs>
  <TotalTime>0</TotalTime>
  <ScaleCrop>false</ScaleCrop>
  <LinksUpToDate>false</LinksUpToDate>
  <CharactersWithSpaces>1266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Administrator</cp:lastModifiedBy>
  <dcterms:modified xsi:type="dcterms:W3CDTF">2020-06-24T09:52:58Z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