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CC" w:rsidRDefault="00F45DCC" w:rsidP="00F45DCC">
      <w:pPr>
        <w:adjustRightInd w:val="0"/>
        <w:rPr>
          <w:rFonts w:ascii="黑体" w:eastAsia="黑体" w:hAnsi="黑体" w:cs="宋体"/>
          <w:szCs w:val="32"/>
        </w:rPr>
      </w:pPr>
      <w:r w:rsidRPr="00E01477">
        <w:rPr>
          <w:rFonts w:ascii="黑体" w:eastAsia="黑体" w:hAnsi="黑体" w:cs="宋体" w:hint="eastAsia"/>
          <w:szCs w:val="32"/>
        </w:rPr>
        <w:t>附件</w:t>
      </w:r>
    </w:p>
    <w:p w:rsidR="00F45DCC" w:rsidRPr="00E01477" w:rsidRDefault="00F45DCC" w:rsidP="00F45DCC">
      <w:pPr>
        <w:adjustRightInd w:val="0"/>
        <w:rPr>
          <w:rFonts w:ascii="黑体" w:eastAsia="黑体" w:hAnsi="黑体" w:cs="宋体"/>
          <w:szCs w:val="32"/>
        </w:rPr>
      </w:pPr>
    </w:p>
    <w:p w:rsidR="00F45DCC" w:rsidRPr="00F45DCC" w:rsidRDefault="00F45DCC" w:rsidP="00F45DCC">
      <w:pPr>
        <w:adjustRightInd w:val="0"/>
        <w:spacing w:line="560" w:lineRule="exact"/>
        <w:jc w:val="center"/>
        <w:rPr>
          <w:rFonts w:ascii="方正小标宋_GBK" w:eastAsia="方正小标宋_GBK"/>
          <w:b/>
          <w:sz w:val="48"/>
          <w:szCs w:val="44"/>
        </w:rPr>
      </w:pPr>
      <w:r w:rsidRPr="00F45DCC">
        <w:rPr>
          <w:rFonts w:ascii="方正小标宋_GBK" w:eastAsia="方正小标宋_GBK" w:hint="eastAsia"/>
          <w:b/>
          <w:sz w:val="48"/>
          <w:szCs w:val="44"/>
        </w:rPr>
        <w:t>注销药品经营许可证企业名单</w:t>
      </w:r>
    </w:p>
    <w:tbl>
      <w:tblPr>
        <w:tblStyle w:val="a7"/>
        <w:tblW w:w="9530" w:type="dxa"/>
        <w:jc w:val="center"/>
        <w:tblInd w:w="-7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7"/>
        <w:gridCol w:w="1534"/>
        <w:gridCol w:w="1335"/>
        <w:gridCol w:w="2067"/>
        <w:gridCol w:w="1559"/>
        <w:gridCol w:w="1728"/>
      </w:tblGrid>
      <w:tr w:rsidR="00F45DCC" w:rsidTr="00F45DCC">
        <w:trPr>
          <w:trHeight w:val="870"/>
          <w:jc w:val="center"/>
        </w:trPr>
        <w:tc>
          <w:tcPr>
            <w:tcW w:w="130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534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企业名称</w:t>
            </w:r>
          </w:p>
        </w:tc>
        <w:tc>
          <w:tcPr>
            <w:tcW w:w="1335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206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注册地址</w:t>
            </w:r>
          </w:p>
        </w:tc>
        <w:tc>
          <w:tcPr>
            <w:tcW w:w="1559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许可证号</w:t>
            </w:r>
          </w:p>
        </w:tc>
        <w:tc>
          <w:tcPr>
            <w:tcW w:w="1728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有效期至</w:t>
            </w:r>
          </w:p>
        </w:tc>
      </w:tr>
      <w:tr w:rsidR="00F45DCC" w:rsidTr="00F45DCC">
        <w:trPr>
          <w:trHeight w:val="1800"/>
          <w:jc w:val="center"/>
        </w:trPr>
        <w:tc>
          <w:tcPr>
            <w:tcW w:w="130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534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proofErr w:type="gramStart"/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喀什华</w:t>
            </w:r>
            <w:proofErr w:type="gramEnd"/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仁医药有限公司</w:t>
            </w:r>
          </w:p>
        </w:tc>
        <w:tc>
          <w:tcPr>
            <w:tcW w:w="1335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原文宇</w:t>
            </w:r>
          </w:p>
        </w:tc>
        <w:tc>
          <w:tcPr>
            <w:tcW w:w="206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新疆喀什地区岳普湖县泰岳工业园区(面积：276.0平方米)</w:t>
            </w:r>
          </w:p>
        </w:tc>
        <w:tc>
          <w:tcPr>
            <w:tcW w:w="1559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新AA9980271</w:t>
            </w:r>
          </w:p>
        </w:tc>
        <w:tc>
          <w:tcPr>
            <w:tcW w:w="1728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2022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年</w:t>
            </w: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3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月</w:t>
            </w: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29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F45DCC" w:rsidTr="00F45DCC">
        <w:trPr>
          <w:trHeight w:val="2155"/>
          <w:jc w:val="center"/>
        </w:trPr>
        <w:tc>
          <w:tcPr>
            <w:tcW w:w="130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534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新疆万福康药业有限公司</w:t>
            </w:r>
          </w:p>
        </w:tc>
        <w:tc>
          <w:tcPr>
            <w:tcW w:w="1335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张建</w:t>
            </w:r>
          </w:p>
        </w:tc>
        <w:tc>
          <w:tcPr>
            <w:tcW w:w="2067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新疆阿克苏地区温宿县长兴街15号阿克苏药品集散中心9号库(264.6平方米)</w:t>
            </w:r>
          </w:p>
        </w:tc>
        <w:tc>
          <w:tcPr>
            <w:tcW w:w="1559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新AA9970273</w:t>
            </w:r>
          </w:p>
        </w:tc>
        <w:tc>
          <w:tcPr>
            <w:tcW w:w="1728" w:type="dxa"/>
            <w:vAlign w:val="center"/>
          </w:tcPr>
          <w:p w:rsidR="00F45DCC" w:rsidRPr="00F45DCC" w:rsidRDefault="00F45DCC" w:rsidP="00050FE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</w:pP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2022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年</w:t>
            </w: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4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月</w:t>
            </w:r>
            <w:r w:rsidRPr="00F45DCC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1"/>
              </w:rPr>
              <w:t>27</w:t>
            </w:r>
            <w:r w:rsidRPr="00F45DC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1"/>
              </w:rPr>
              <w:t>日</w:t>
            </w:r>
          </w:p>
        </w:tc>
        <w:bookmarkStart w:id="0" w:name="_GoBack"/>
        <w:bookmarkEnd w:id="0"/>
      </w:tr>
    </w:tbl>
    <w:p w:rsidR="00981731" w:rsidRDefault="00981731">
      <w:pPr>
        <w:rPr>
          <w:rFonts w:hint="eastAsia"/>
        </w:rPr>
      </w:pPr>
    </w:p>
    <w:sectPr w:rsidR="00981731" w:rsidSect="00F45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D5" w:rsidRDefault="006A47D5" w:rsidP="00F45DCC">
      <w:r>
        <w:separator/>
      </w:r>
    </w:p>
  </w:endnote>
  <w:endnote w:type="continuationSeparator" w:id="0">
    <w:p w:rsidR="006A47D5" w:rsidRDefault="006A47D5" w:rsidP="00F4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D5" w:rsidRDefault="006A47D5" w:rsidP="00F45DCC">
      <w:r>
        <w:separator/>
      </w:r>
    </w:p>
  </w:footnote>
  <w:footnote w:type="continuationSeparator" w:id="0">
    <w:p w:rsidR="006A47D5" w:rsidRDefault="006A47D5" w:rsidP="00F4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B9"/>
    <w:rsid w:val="00464AF8"/>
    <w:rsid w:val="00557DB9"/>
    <w:rsid w:val="006A47D5"/>
    <w:rsid w:val="00981731"/>
    <w:rsid w:val="00F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CC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paragraph" w:styleId="2">
    <w:name w:val="heading 2"/>
    <w:basedOn w:val="a"/>
    <w:link w:val="2Char"/>
    <w:uiPriority w:val="9"/>
    <w:qFormat/>
    <w:rsid w:val="00464A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64A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-name">
    <w:name w:val="foot-name"/>
    <w:basedOn w:val="a0"/>
    <w:rsid w:val="00464AF8"/>
  </w:style>
  <w:style w:type="character" w:customStyle="1" w:styleId="foot-open">
    <w:name w:val="foot-open"/>
    <w:basedOn w:val="a0"/>
    <w:rsid w:val="00464AF8"/>
  </w:style>
  <w:style w:type="character" w:styleId="a3">
    <w:name w:val="Hyperlink"/>
    <w:basedOn w:val="a0"/>
    <w:uiPriority w:val="99"/>
    <w:semiHidden/>
    <w:unhideWhenUsed/>
    <w:rsid w:val="00464AF8"/>
    <w:rPr>
      <w:color w:val="0000FF"/>
      <w:u w:val="single"/>
    </w:rPr>
  </w:style>
  <w:style w:type="character" w:customStyle="1" w:styleId="swiper-pagination-current">
    <w:name w:val="swiper-pagination-current"/>
    <w:basedOn w:val="a0"/>
    <w:rsid w:val="00464AF8"/>
  </w:style>
  <w:style w:type="character" w:customStyle="1" w:styleId="swiper-pagination-total">
    <w:name w:val="swiper-pagination-total"/>
    <w:basedOn w:val="a0"/>
    <w:rsid w:val="00464AF8"/>
  </w:style>
  <w:style w:type="paragraph" w:styleId="a4">
    <w:name w:val="Balloon Text"/>
    <w:basedOn w:val="a"/>
    <w:link w:val="Char"/>
    <w:uiPriority w:val="99"/>
    <w:semiHidden/>
    <w:unhideWhenUsed/>
    <w:rsid w:val="00464AF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AF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5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5DC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5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5DCC"/>
    <w:rPr>
      <w:sz w:val="18"/>
      <w:szCs w:val="18"/>
    </w:rPr>
  </w:style>
  <w:style w:type="table" w:styleId="a7">
    <w:name w:val="Table Grid"/>
    <w:basedOn w:val="a1"/>
    <w:uiPriority w:val="59"/>
    <w:qFormat/>
    <w:rsid w:val="00F45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CC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paragraph" w:styleId="2">
    <w:name w:val="heading 2"/>
    <w:basedOn w:val="a"/>
    <w:link w:val="2Char"/>
    <w:uiPriority w:val="9"/>
    <w:qFormat/>
    <w:rsid w:val="00464A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64A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-name">
    <w:name w:val="foot-name"/>
    <w:basedOn w:val="a0"/>
    <w:rsid w:val="00464AF8"/>
  </w:style>
  <w:style w:type="character" w:customStyle="1" w:styleId="foot-open">
    <w:name w:val="foot-open"/>
    <w:basedOn w:val="a0"/>
    <w:rsid w:val="00464AF8"/>
  </w:style>
  <w:style w:type="character" w:styleId="a3">
    <w:name w:val="Hyperlink"/>
    <w:basedOn w:val="a0"/>
    <w:uiPriority w:val="99"/>
    <w:semiHidden/>
    <w:unhideWhenUsed/>
    <w:rsid w:val="00464AF8"/>
    <w:rPr>
      <w:color w:val="0000FF"/>
      <w:u w:val="single"/>
    </w:rPr>
  </w:style>
  <w:style w:type="character" w:customStyle="1" w:styleId="swiper-pagination-current">
    <w:name w:val="swiper-pagination-current"/>
    <w:basedOn w:val="a0"/>
    <w:rsid w:val="00464AF8"/>
  </w:style>
  <w:style w:type="character" w:customStyle="1" w:styleId="swiper-pagination-total">
    <w:name w:val="swiper-pagination-total"/>
    <w:basedOn w:val="a0"/>
    <w:rsid w:val="00464AF8"/>
  </w:style>
  <w:style w:type="paragraph" w:styleId="a4">
    <w:name w:val="Balloon Text"/>
    <w:basedOn w:val="a"/>
    <w:link w:val="Char"/>
    <w:uiPriority w:val="99"/>
    <w:semiHidden/>
    <w:unhideWhenUsed/>
    <w:rsid w:val="00464AF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AF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5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5DC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5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5DCC"/>
    <w:rPr>
      <w:sz w:val="18"/>
      <w:szCs w:val="18"/>
    </w:rPr>
  </w:style>
  <w:style w:type="table" w:styleId="a7">
    <w:name w:val="Table Grid"/>
    <w:basedOn w:val="a1"/>
    <w:uiPriority w:val="59"/>
    <w:qFormat/>
    <w:rsid w:val="00F45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9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100</Characters>
  <Application>Microsoft Office Word</Application>
  <DocSecurity>0</DocSecurity>
  <Lines>7</Lines>
  <Paragraphs>7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2022-06-01T10:32:00Z</dcterms:created>
  <dcterms:modified xsi:type="dcterms:W3CDTF">2022-06-01T10:50:00Z</dcterms:modified>
</cp:coreProperties>
</file>